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B89" w:rsidRPr="004E73EB" w:rsidRDefault="0020751C" w:rsidP="008163E2">
      <w:pPr>
        <w:ind w:firstLineChars="1300" w:firstLine="3654"/>
        <w:rPr>
          <w:rFonts w:ascii="楷体_GB2312" w:eastAsia="楷体_GB2312" w:hAnsi="华文仿宋"/>
          <w:b/>
          <w:bCs/>
          <w:sz w:val="28"/>
          <w:szCs w:val="28"/>
        </w:rPr>
      </w:pPr>
      <w:r>
        <w:rPr>
          <w:rFonts w:ascii="楷体_GB2312" w:eastAsia="楷体_GB2312" w:hAnsi="华文仿宋" w:hint="eastAsia"/>
          <w:b/>
          <w:bCs/>
          <w:sz w:val="28"/>
          <w:szCs w:val="28"/>
        </w:rPr>
        <w:t>担保函</w:t>
      </w:r>
    </w:p>
    <w:p w:rsidR="00867406" w:rsidRDefault="002F5B89" w:rsidP="00867406">
      <w:pPr>
        <w:spacing w:line="0" w:lineRule="atLeast"/>
        <w:rPr>
          <w:rFonts w:ascii="楷体_GB2312" w:eastAsia="楷体_GB2312" w:hAnsi="华文仿宋"/>
          <w:sz w:val="24"/>
        </w:rPr>
      </w:pPr>
      <w:r w:rsidRPr="002F5B89">
        <w:rPr>
          <w:rFonts w:ascii="楷体_GB2312" w:eastAsia="楷体_GB2312" w:hAnsi="华文仿宋" w:hint="eastAsia"/>
          <w:sz w:val="24"/>
        </w:rPr>
        <w:t>甲方：</w:t>
      </w:r>
      <w:r w:rsidR="00867406">
        <w:rPr>
          <w:rFonts w:ascii="楷体_GB2312" w:eastAsia="楷体_GB2312" w:hAnsi="华文仿宋" w:hint="eastAsia"/>
          <w:sz w:val="24"/>
        </w:rPr>
        <w:t>浙江游侠客</w:t>
      </w:r>
      <w:r w:rsidR="00753855">
        <w:rPr>
          <w:rFonts w:ascii="楷体_GB2312" w:eastAsia="楷体_GB2312" w:hAnsi="华文仿宋" w:hint="eastAsia"/>
          <w:sz w:val="24"/>
        </w:rPr>
        <w:t>国际</w:t>
      </w:r>
      <w:r w:rsidR="00867406">
        <w:rPr>
          <w:rFonts w:ascii="楷体_GB2312" w:eastAsia="楷体_GB2312" w:hAnsi="华文仿宋" w:hint="eastAsia"/>
          <w:sz w:val="24"/>
        </w:rPr>
        <w:t>旅行社有限公司</w:t>
      </w:r>
    </w:p>
    <w:p w:rsidR="002F5B89" w:rsidRPr="002F5B89" w:rsidRDefault="002F5B89" w:rsidP="00867406">
      <w:pPr>
        <w:spacing w:line="0" w:lineRule="atLeast"/>
        <w:rPr>
          <w:rFonts w:ascii="楷体_GB2312" w:eastAsia="楷体_GB2312" w:hAnsi="华文仿宋"/>
          <w:sz w:val="24"/>
        </w:rPr>
      </w:pPr>
      <w:r w:rsidRPr="002F5B89">
        <w:rPr>
          <w:rFonts w:ascii="楷体_GB2312" w:eastAsia="楷体_GB2312" w:hAnsi="华文仿宋" w:hint="eastAsia"/>
          <w:sz w:val="24"/>
        </w:rPr>
        <w:t>乙方：</w:t>
      </w:r>
      <w:r w:rsidR="00C260AE" w:rsidRPr="00C260AE">
        <w:rPr>
          <w:rFonts w:ascii="楷体_GB2312" w:eastAsia="楷体_GB2312" w:hAnsi="华文仿宋" w:hint="eastAsia"/>
          <w:sz w:val="24"/>
          <w:highlight w:val="yellow"/>
        </w:rPr>
        <w:t>张</w:t>
      </w:r>
      <w:r w:rsidR="006F49B2">
        <w:rPr>
          <w:rFonts w:ascii="楷体_GB2312" w:eastAsia="楷体_GB2312" w:hAnsi="华文仿宋" w:hint="eastAsia"/>
          <w:sz w:val="24"/>
          <w:highlight w:val="yellow"/>
        </w:rPr>
        <w:t>三</w:t>
      </w:r>
      <w:r w:rsidR="00753855">
        <w:rPr>
          <w:rFonts w:ascii="楷体_GB2312" w:eastAsia="楷体_GB2312" w:hAnsi="华文仿宋" w:hint="eastAsia"/>
          <w:sz w:val="24"/>
          <w:highlight w:val="yellow"/>
        </w:rPr>
        <w:t>（亲属好友）</w:t>
      </w:r>
    </w:p>
    <w:p w:rsidR="002F5B89" w:rsidRPr="002F5B89" w:rsidRDefault="002F5B89" w:rsidP="001D5225">
      <w:pPr>
        <w:ind w:firstLineChars="150" w:firstLine="360"/>
        <w:rPr>
          <w:rFonts w:ascii="楷体_GB2312" w:eastAsia="楷体_GB2312" w:hAnsi="华文仿宋"/>
          <w:sz w:val="24"/>
        </w:rPr>
      </w:pPr>
      <w:r w:rsidRPr="002F5B89">
        <w:rPr>
          <w:rFonts w:ascii="楷体_GB2312" w:eastAsia="楷体_GB2312" w:hAnsi="华文仿宋" w:hint="eastAsia"/>
          <w:sz w:val="24"/>
        </w:rPr>
        <w:t>乙方自愿委托甲方代办</w:t>
      </w:r>
      <w:r w:rsidR="00753855">
        <w:rPr>
          <w:rFonts w:ascii="楷体_GB2312" w:eastAsia="楷体_GB2312" w:hAnsi="华文仿宋"/>
          <w:sz w:val="24"/>
          <w:highlight w:val="yellow"/>
        </w:rPr>
        <w:t>2</w:t>
      </w:r>
      <w:r w:rsidRPr="00DD34C3">
        <w:rPr>
          <w:rFonts w:ascii="楷体_GB2312" w:eastAsia="楷体_GB2312" w:hAnsi="华文仿宋" w:hint="eastAsia"/>
          <w:sz w:val="24"/>
          <w:highlight w:val="yellow"/>
        </w:rPr>
        <w:t>名</w:t>
      </w:r>
      <w:r w:rsidR="00805289">
        <w:rPr>
          <w:rFonts w:ascii="楷体_GB2312" w:eastAsia="楷体_GB2312" w:hAnsi="华文仿宋" w:hint="eastAsia"/>
          <w:sz w:val="24"/>
        </w:rPr>
        <w:t>客人</w:t>
      </w:r>
      <w:r w:rsidR="00183835">
        <w:rPr>
          <w:rFonts w:ascii="楷体_GB2312" w:eastAsia="楷体_GB2312" w:hAnsi="华文仿宋" w:hint="eastAsia"/>
          <w:sz w:val="24"/>
        </w:rPr>
        <w:t>：</w:t>
      </w:r>
      <w:r w:rsidR="006F49B2">
        <w:rPr>
          <w:rFonts w:ascii="楷体_GB2312" w:hAnsi="华文仿宋" w:hint="eastAsia"/>
          <w:b/>
          <w:bCs/>
          <w:highlight w:val="yellow"/>
        </w:rPr>
        <w:t>李四</w:t>
      </w:r>
      <w:r w:rsidR="00753855">
        <w:rPr>
          <w:rFonts w:ascii="楷体_GB2312" w:hAnsi="华文仿宋" w:hint="eastAsia"/>
          <w:b/>
          <w:bCs/>
          <w:highlight w:val="yellow"/>
        </w:rPr>
        <w:t>、王五（游客本人）</w:t>
      </w:r>
      <w:r w:rsidR="00827159">
        <w:rPr>
          <w:rFonts w:ascii="楷体_GB2312" w:hAnsi="华文仿宋" w:hint="eastAsia"/>
          <w:b/>
          <w:bCs/>
        </w:rPr>
        <w:t xml:space="preserve"> </w:t>
      </w:r>
      <w:r w:rsidRPr="002F5B89">
        <w:rPr>
          <w:rFonts w:ascii="楷体_GB2312" w:eastAsia="楷体_GB2312" w:hAnsi="华文仿宋" w:hint="eastAsia"/>
          <w:sz w:val="24"/>
        </w:rPr>
        <w:t>的</w:t>
      </w:r>
      <w:r w:rsidR="00827159" w:rsidRPr="00DD34C3">
        <w:rPr>
          <w:rFonts w:ascii="楷体_GB2312" w:eastAsia="楷体_GB2312" w:hAnsi="华文仿宋"/>
          <w:sz w:val="24"/>
          <w:highlight w:val="yellow"/>
        </w:rPr>
        <w:t>12</w:t>
      </w:r>
      <w:r w:rsidR="00822340" w:rsidRPr="00DD34C3">
        <w:rPr>
          <w:rFonts w:ascii="楷体_GB2312" w:eastAsia="楷体_GB2312" w:hAnsi="华文仿宋"/>
          <w:sz w:val="24"/>
          <w:highlight w:val="yellow"/>
        </w:rPr>
        <w:t>.</w:t>
      </w:r>
      <w:r w:rsidR="00827159" w:rsidRPr="00DD34C3">
        <w:rPr>
          <w:rFonts w:ascii="楷体_GB2312" w:eastAsia="楷体_GB2312" w:hAnsi="华文仿宋"/>
          <w:sz w:val="24"/>
          <w:highlight w:val="yellow"/>
        </w:rPr>
        <w:t>21</w:t>
      </w:r>
      <w:r w:rsidR="00822340" w:rsidRPr="00DD34C3">
        <w:rPr>
          <w:rFonts w:ascii="楷体_GB2312" w:eastAsia="楷体_GB2312" w:hAnsi="华文仿宋"/>
          <w:sz w:val="24"/>
          <w:highlight w:val="yellow"/>
        </w:rPr>
        <w:t>-</w:t>
      </w:r>
      <w:r w:rsidR="00827159" w:rsidRPr="00DD34C3">
        <w:rPr>
          <w:rFonts w:ascii="楷体_GB2312" w:eastAsia="楷体_GB2312" w:hAnsi="华文仿宋"/>
          <w:sz w:val="24"/>
          <w:highlight w:val="yellow"/>
        </w:rPr>
        <w:t>12</w:t>
      </w:r>
      <w:r w:rsidR="00822340" w:rsidRPr="00DD34C3">
        <w:rPr>
          <w:rFonts w:ascii="楷体_GB2312" w:eastAsia="楷体_GB2312" w:hAnsi="华文仿宋"/>
          <w:sz w:val="24"/>
          <w:highlight w:val="yellow"/>
        </w:rPr>
        <w:t>.</w:t>
      </w:r>
      <w:r w:rsidR="00827159" w:rsidRPr="00DD34C3">
        <w:rPr>
          <w:rFonts w:ascii="楷体_GB2312" w:eastAsia="楷体_GB2312" w:hAnsi="华文仿宋"/>
          <w:sz w:val="24"/>
          <w:highlight w:val="yellow"/>
        </w:rPr>
        <w:t>31</w:t>
      </w:r>
      <w:r w:rsidR="00827159" w:rsidRPr="00DD34C3">
        <w:rPr>
          <w:rFonts w:ascii="楷体_GB2312" w:eastAsia="楷体_GB2312" w:hAnsi="华文仿宋" w:hint="eastAsia"/>
          <w:sz w:val="24"/>
          <w:highlight w:val="yellow"/>
        </w:rPr>
        <w:t>法</w:t>
      </w:r>
      <w:r w:rsidR="006F49B2">
        <w:rPr>
          <w:rFonts w:ascii="楷体_GB2312" w:eastAsia="楷体_GB2312" w:hAnsi="华文仿宋" w:hint="eastAsia"/>
          <w:sz w:val="24"/>
          <w:highlight w:val="yellow"/>
        </w:rPr>
        <w:t>意</w:t>
      </w:r>
      <w:r w:rsidR="00827159" w:rsidRPr="00DD34C3">
        <w:rPr>
          <w:rFonts w:ascii="楷体_GB2312" w:eastAsia="楷体_GB2312" w:hAnsi="华文仿宋" w:hint="eastAsia"/>
          <w:sz w:val="24"/>
          <w:highlight w:val="yellow"/>
        </w:rPr>
        <w:t>瑞</w:t>
      </w:r>
      <w:r w:rsidR="00822340" w:rsidRPr="00DD34C3">
        <w:rPr>
          <w:rFonts w:ascii="楷体_GB2312" w:eastAsia="楷体_GB2312" w:hAnsi="华文仿宋"/>
          <w:sz w:val="24"/>
          <w:highlight w:val="yellow"/>
        </w:rPr>
        <w:t>旅</w:t>
      </w:r>
      <w:r w:rsidR="00822340" w:rsidRPr="00DD34C3">
        <w:rPr>
          <w:rFonts w:ascii="楷体_GB2312" w:eastAsia="楷体_GB2312" w:hAnsi="华文仿宋" w:hint="eastAsia"/>
          <w:sz w:val="24"/>
          <w:highlight w:val="yellow"/>
        </w:rPr>
        <w:t>行</w:t>
      </w:r>
      <w:r w:rsidRPr="002F5B89">
        <w:rPr>
          <w:rFonts w:ascii="楷体_GB2312" w:eastAsia="楷体_GB2312" w:hAnsi="华文仿宋" w:hint="eastAsia"/>
          <w:sz w:val="24"/>
        </w:rPr>
        <w:t>，并保证</w:t>
      </w:r>
      <w:r w:rsidR="00827159">
        <w:rPr>
          <w:rFonts w:ascii="楷体_GB2312" w:eastAsia="楷体_GB2312" w:hAnsi="华文仿宋" w:hint="eastAsia"/>
          <w:sz w:val="24"/>
        </w:rPr>
        <w:t>乙方</w:t>
      </w:r>
      <w:r w:rsidRPr="002F5B89">
        <w:rPr>
          <w:rFonts w:ascii="楷体_GB2312" w:eastAsia="楷体_GB2312" w:hAnsi="华文仿宋" w:hint="eastAsia"/>
          <w:sz w:val="24"/>
        </w:rPr>
        <w:t>随团进出。甲、乙双方为避免游客在境外滞留，从而为制约此现象发生，就收取定额抵押金一事，经过友好协商，乙方提出以乙方自愿为该游客提供担保方式处理，若出现乙方游客滞留不归的情况，乙方愿承担以下担保责任：</w:t>
      </w:r>
    </w:p>
    <w:p w:rsidR="002F5B89" w:rsidRPr="002F5B89" w:rsidRDefault="002F5B89" w:rsidP="002F5B89">
      <w:pPr>
        <w:ind w:firstLine="570"/>
        <w:rPr>
          <w:rFonts w:ascii="楷体_GB2312" w:eastAsia="楷体_GB2312" w:hAnsi="华文仿宋"/>
          <w:sz w:val="24"/>
        </w:rPr>
      </w:pPr>
      <w:r w:rsidRPr="002F5B89">
        <w:rPr>
          <w:rFonts w:ascii="楷体_GB2312" w:eastAsia="楷体_GB2312" w:hAnsi="华文仿宋" w:hint="eastAsia"/>
          <w:sz w:val="24"/>
        </w:rPr>
        <w:t>1、向甲方支付保证金每人</w:t>
      </w:r>
      <w:r w:rsidR="00DD34C3">
        <w:rPr>
          <w:rFonts w:ascii="楷体_GB2312" w:eastAsia="楷体_GB2312" w:hAnsi="华文仿宋"/>
          <w:sz w:val="24"/>
        </w:rPr>
        <w:t>50000</w:t>
      </w:r>
      <w:r w:rsidRPr="002F5B89">
        <w:rPr>
          <w:rFonts w:ascii="楷体_GB2312" w:eastAsia="楷体_GB2312" w:hAnsi="华文仿宋" w:hint="eastAsia"/>
          <w:sz w:val="24"/>
        </w:rPr>
        <w:t>元</w:t>
      </w:r>
      <w:r w:rsidRPr="002F5B89">
        <w:rPr>
          <w:rFonts w:ascii="楷体_GB2312" w:eastAsia="楷体_GB2312" w:hAnsi="华文仿宋"/>
          <w:sz w:val="24"/>
        </w:rPr>
        <w:t>人</w:t>
      </w:r>
      <w:r w:rsidRPr="002F5B89">
        <w:rPr>
          <w:rFonts w:ascii="楷体_GB2312" w:eastAsia="楷体_GB2312" w:hAnsi="华文仿宋" w:hint="eastAsia"/>
          <w:sz w:val="24"/>
        </w:rPr>
        <w:t>民币。</w:t>
      </w:r>
    </w:p>
    <w:p w:rsidR="002F5B89" w:rsidRPr="002F5B89" w:rsidRDefault="002F5B89" w:rsidP="002F5B89">
      <w:pPr>
        <w:ind w:firstLine="570"/>
        <w:rPr>
          <w:rFonts w:ascii="楷体_GB2312" w:eastAsia="楷体_GB2312" w:hAnsi="华文仿宋"/>
          <w:sz w:val="24"/>
        </w:rPr>
      </w:pPr>
      <w:r w:rsidRPr="002F5B89">
        <w:rPr>
          <w:rFonts w:ascii="楷体_GB2312" w:eastAsia="楷体_GB2312" w:hAnsi="华文仿宋" w:hint="eastAsia"/>
          <w:sz w:val="24"/>
        </w:rPr>
        <w:t>2、向甲方支付因乙方游客滞留不归而引起的一切费用，包括但不限于境外移民局的遣送费和中国公安机关的办案费、因本担保书而产生的诉讼费、律师费、差旅费等；</w:t>
      </w:r>
    </w:p>
    <w:p w:rsidR="002F5B89" w:rsidRPr="002F5B89" w:rsidRDefault="002F5B89" w:rsidP="002F5B89">
      <w:pPr>
        <w:ind w:firstLine="570"/>
        <w:rPr>
          <w:rFonts w:ascii="楷体_GB2312" w:eastAsia="楷体_GB2312" w:hAnsi="华文仿宋"/>
          <w:sz w:val="24"/>
        </w:rPr>
      </w:pPr>
      <w:r w:rsidRPr="002F5B89">
        <w:rPr>
          <w:rFonts w:ascii="楷体_GB2312" w:eastAsia="楷体_GB2312" w:hAnsi="华文仿宋" w:hint="eastAsia"/>
          <w:sz w:val="24"/>
        </w:rPr>
        <w:t>乙方同时保证：</w:t>
      </w:r>
    </w:p>
    <w:p w:rsidR="002F5B89" w:rsidRPr="002F5B89" w:rsidRDefault="002F5B89" w:rsidP="002F5B89">
      <w:pPr>
        <w:ind w:firstLine="570"/>
        <w:rPr>
          <w:rFonts w:ascii="楷体_GB2312" w:eastAsia="楷体_GB2312" w:hAnsi="华文仿宋"/>
          <w:sz w:val="24"/>
        </w:rPr>
      </w:pPr>
      <w:r w:rsidRPr="002F5B89">
        <w:rPr>
          <w:rFonts w:ascii="楷体_GB2312" w:eastAsia="楷体_GB2312" w:hAnsi="华文仿宋" w:hint="eastAsia"/>
          <w:sz w:val="24"/>
        </w:rPr>
        <w:t>1、按甲方提供的行程进行整个游程，不擅自更改行程，更换酒店，否则乙方愿意按上述滞留不归情况处理。</w:t>
      </w:r>
    </w:p>
    <w:p w:rsidR="002F5B89" w:rsidRPr="002F5B89" w:rsidRDefault="002F5B89" w:rsidP="002F5B89">
      <w:pPr>
        <w:ind w:firstLine="570"/>
        <w:rPr>
          <w:rFonts w:ascii="楷体_GB2312" w:eastAsia="楷体_GB2312" w:hAnsi="华文仿宋"/>
          <w:sz w:val="24"/>
        </w:rPr>
      </w:pPr>
      <w:r w:rsidRPr="002F5B89">
        <w:rPr>
          <w:rFonts w:ascii="楷体_GB2312" w:eastAsia="楷体_GB2312" w:hAnsi="华文仿宋" w:hint="eastAsia"/>
          <w:sz w:val="24"/>
        </w:rPr>
        <w:t>2、乙方游客回程时一个工作日之内，将护照原件及登机牌送交甲方送领馆注销签证，否则乙方愿意按上述滞留不归情况处理。</w:t>
      </w:r>
    </w:p>
    <w:p w:rsidR="002F5B89" w:rsidRPr="002F5B89" w:rsidRDefault="002F5B89" w:rsidP="002F5B89">
      <w:pPr>
        <w:ind w:firstLine="570"/>
        <w:rPr>
          <w:rFonts w:ascii="楷体_GB2312" w:eastAsia="楷体_GB2312" w:hAnsi="华文仿宋"/>
          <w:sz w:val="24"/>
        </w:rPr>
      </w:pPr>
      <w:r w:rsidRPr="002F5B89">
        <w:rPr>
          <w:rFonts w:ascii="楷体_GB2312" w:eastAsia="楷体_GB2312" w:hAnsi="华文仿宋" w:hint="eastAsia"/>
          <w:sz w:val="24"/>
        </w:rPr>
        <w:t>3、如领馆要求乙方游客面试销签，乙方游客必须在领馆规定时间内面试销签，否则乙方愿意按上述滞留不归情况处理。</w:t>
      </w:r>
    </w:p>
    <w:p w:rsidR="006178D6" w:rsidRDefault="002F5B89" w:rsidP="00DD34C3">
      <w:pPr>
        <w:ind w:firstLine="570"/>
        <w:rPr>
          <w:rFonts w:ascii="楷体_GB2312" w:eastAsia="楷体_GB2312" w:hAnsi="华文仿宋"/>
          <w:sz w:val="24"/>
        </w:rPr>
      </w:pPr>
      <w:r w:rsidRPr="002F5B89">
        <w:rPr>
          <w:rFonts w:ascii="楷体_GB2312" w:eastAsia="楷体_GB2312" w:hAnsi="华文仿宋" w:hint="eastAsia"/>
          <w:sz w:val="24"/>
        </w:rPr>
        <w:t>乙方已清楚明白地了解乙方根据本担保书所负有的责任，乙方谨此明示，一旦担保实现，乙方放弃对担保书提出任何抗辩的权利。如有任何纠纷，均应通过甲方所在地的人民法院进行诉讼解决。</w:t>
      </w:r>
    </w:p>
    <w:p w:rsidR="00DD34C3" w:rsidRPr="00DD34C3" w:rsidRDefault="00DD34C3" w:rsidP="00DD34C3">
      <w:pPr>
        <w:ind w:firstLine="570"/>
        <w:rPr>
          <w:rFonts w:ascii="楷体_GB2312" w:eastAsia="楷体_GB2312" w:hAnsi="华文仿宋"/>
          <w:sz w:val="24"/>
        </w:rPr>
      </w:pPr>
    </w:p>
    <w:p w:rsidR="002F5B89" w:rsidRPr="004E73EB" w:rsidRDefault="00C260AE" w:rsidP="002F5B89">
      <w:pPr>
        <w:ind w:firstLine="570"/>
        <w:rPr>
          <w:rFonts w:ascii="楷体_GB2312" w:eastAsia="楷体_GB2312" w:hAnsi="华文仿宋"/>
          <w:sz w:val="24"/>
        </w:rPr>
      </w:pPr>
      <w:r>
        <w:rPr>
          <w:rFonts w:ascii="楷体_GB2312" w:eastAsia="楷体_GB2312" w:hAnsi="华文仿宋" w:hint="eastAsia"/>
          <w:sz w:val="24"/>
        </w:rPr>
        <w:t>被</w:t>
      </w:r>
      <w:r w:rsidR="00183835">
        <w:rPr>
          <w:rFonts w:ascii="楷体_GB2312" w:eastAsia="楷体_GB2312" w:hAnsi="华文仿宋" w:hint="eastAsia"/>
          <w:sz w:val="24"/>
        </w:rPr>
        <w:t>担保人</w:t>
      </w:r>
      <w:r w:rsidR="00183835">
        <w:rPr>
          <w:rFonts w:ascii="楷体_GB2312" w:eastAsia="楷体_GB2312" w:hAnsi="华文仿宋"/>
          <w:sz w:val="24"/>
        </w:rPr>
        <w:t>信息：</w:t>
      </w:r>
    </w:p>
    <w:tbl>
      <w:tblPr>
        <w:tblW w:w="1020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42"/>
        <w:gridCol w:w="1731"/>
        <w:gridCol w:w="1140"/>
        <w:gridCol w:w="1495"/>
        <w:gridCol w:w="1969"/>
        <w:gridCol w:w="2730"/>
      </w:tblGrid>
      <w:tr w:rsidR="00183835" w:rsidRPr="004E73EB" w:rsidTr="00183835">
        <w:tc>
          <w:tcPr>
            <w:tcW w:w="1142" w:type="dxa"/>
          </w:tcPr>
          <w:p w:rsidR="00183835" w:rsidRPr="004E73EB" w:rsidRDefault="00183835" w:rsidP="00251713">
            <w:pPr>
              <w:jc w:val="center"/>
              <w:rPr>
                <w:rFonts w:ascii="楷体_GB2312" w:eastAsia="楷体_GB2312" w:hAnsi="华文仿宋"/>
                <w:sz w:val="24"/>
              </w:rPr>
            </w:pPr>
            <w:r w:rsidRPr="004E73EB">
              <w:rPr>
                <w:rFonts w:ascii="楷体_GB2312" w:eastAsia="楷体_GB2312" w:hAnsi="华文仿宋" w:hint="eastAsia"/>
                <w:sz w:val="24"/>
              </w:rPr>
              <w:t>姓名</w:t>
            </w:r>
          </w:p>
        </w:tc>
        <w:tc>
          <w:tcPr>
            <w:tcW w:w="1731" w:type="dxa"/>
          </w:tcPr>
          <w:p w:rsidR="00183835" w:rsidRPr="004E73EB" w:rsidRDefault="00183835" w:rsidP="00251713">
            <w:pPr>
              <w:jc w:val="center"/>
              <w:rPr>
                <w:rFonts w:ascii="楷体_GB2312" w:eastAsia="楷体_GB2312" w:hAnsi="华文仿宋"/>
                <w:sz w:val="24"/>
              </w:rPr>
            </w:pPr>
            <w:r>
              <w:rPr>
                <w:rFonts w:ascii="楷体_GB2312" w:eastAsia="楷体_GB2312" w:hAnsi="华文仿宋" w:hint="eastAsia"/>
                <w:sz w:val="24"/>
              </w:rPr>
              <w:t>拼音</w:t>
            </w:r>
          </w:p>
        </w:tc>
        <w:tc>
          <w:tcPr>
            <w:tcW w:w="1140" w:type="dxa"/>
          </w:tcPr>
          <w:p w:rsidR="00183835" w:rsidRPr="004E73EB" w:rsidRDefault="00183835" w:rsidP="00251713">
            <w:pPr>
              <w:jc w:val="center"/>
              <w:rPr>
                <w:rFonts w:ascii="楷体_GB2312" w:eastAsia="楷体_GB2312" w:hAnsi="华文仿宋"/>
                <w:sz w:val="24"/>
              </w:rPr>
            </w:pPr>
            <w:r>
              <w:rPr>
                <w:rFonts w:ascii="楷体_GB2312" w:eastAsia="楷体_GB2312" w:hAnsi="华文仿宋" w:hint="eastAsia"/>
                <w:sz w:val="24"/>
              </w:rPr>
              <w:t>性别</w:t>
            </w:r>
          </w:p>
        </w:tc>
        <w:tc>
          <w:tcPr>
            <w:tcW w:w="1495" w:type="dxa"/>
          </w:tcPr>
          <w:p w:rsidR="00183835" w:rsidRPr="004E73EB" w:rsidRDefault="00183835" w:rsidP="00251713">
            <w:pPr>
              <w:jc w:val="center"/>
              <w:rPr>
                <w:rFonts w:ascii="楷体_GB2312" w:eastAsia="楷体_GB2312" w:hAnsi="华文仿宋"/>
                <w:sz w:val="24"/>
              </w:rPr>
            </w:pPr>
            <w:r>
              <w:rPr>
                <w:rFonts w:ascii="楷体_GB2312" w:eastAsia="楷体_GB2312" w:hAnsi="华文仿宋" w:hint="eastAsia"/>
                <w:sz w:val="24"/>
              </w:rPr>
              <w:t>出生年月日</w:t>
            </w:r>
          </w:p>
        </w:tc>
        <w:tc>
          <w:tcPr>
            <w:tcW w:w="1969" w:type="dxa"/>
          </w:tcPr>
          <w:p w:rsidR="00183835" w:rsidRPr="004E73EB" w:rsidRDefault="00183835" w:rsidP="00251713">
            <w:pPr>
              <w:jc w:val="center"/>
              <w:rPr>
                <w:rFonts w:ascii="楷体_GB2312" w:eastAsia="楷体_GB2312" w:hAnsi="华文仿宋"/>
                <w:sz w:val="24"/>
              </w:rPr>
            </w:pPr>
            <w:r>
              <w:rPr>
                <w:rFonts w:ascii="楷体_GB2312" w:eastAsia="楷体_GB2312" w:hAnsi="华文仿宋" w:hint="eastAsia"/>
                <w:sz w:val="24"/>
              </w:rPr>
              <w:t>身份证号码</w:t>
            </w:r>
          </w:p>
        </w:tc>
        <w:tc>
          <w:tcPr>
            <w:tcW w:w="2730" w:type="dxa"/>
          </w:tcPr>
          <w:p w:rsidR="00183835" w:rsidRDefault="00183835" w:rsidP="00251713">
            <w:pPr>
              <w:jc w:val="center"/>
              <w:rPr>
                <w:rFonts w:ascii="楷体_GB2312" w:eastAsia="楷体_GB2312" w:hAnsi="华文仿宋"/>
                <w:sz w:val="24"/>
              </w:rPr>
            </w:pPr>
            <w:r>
              <w:rPr>
                <w:rFonts w:ascii="楷体_GB2312" w:eastAsia="楷体_GB2312" w:hAnsi="华文仿宋" w:hint="eastAsia"/>
                <w:sz w:val="24"/>
              </w:rPr>
              <w:t>家庭</w:t>
            </w:r>
            <w:r>
              <w:rPr>
                <w:rFonts w:ascii="楷体_GB2312" w:eastAsia="楷体_GB2312" w:hAnsi="华文仿宋"/>
                <w:sz w:val="24"/>
              </w:rPr>
              <w:t>住址</w:t>
            </w:r>
          </w:p>
        </w:tc>
      </w:tr>
      <w:tr w:rsidR="00183835" w:rsidRPr="002F5B89" w:rsidTr="00827159">
        <w:trPr>
          <w:trHeight w:val="516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835" w:rsidRPr="00DD34C3" w:rsidRDefault="006F49B2" w:rsidP="00251713">
            <w:pPr>
              <w:pStyle w:val="5"/>
              <w:rPr>
                <w:rFonts w:ascii="楷体_GB2312" w:hAnsi="华文仿宋"/>
                <w:b w:val="0"/>
                <w:bCs w:val="0"/>
                <w:highlight w:val="yellow"/>
              </w:rPr>
            </w:pPr>
            <w:r>
              <w:rPr>
                <w:rFonts w:ascii="楷体_GB2312" w:hAnsi="华文仿宋" w:hint="eastAsia"/>
                <w:b w:val="0"/>
                <w:bCs w:val="0"/>
                <w:highlight w:val="yellow"/>
              </w:rPr>
              <w:t>李四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835" w:rsidRPr="00DD34C3" w:rsidRDefault="006F49B2" w:rsidP="00251713">
            <w:pPr>
              <w:pStyle w:val="5"/>
              <w:rPr>
                <w:rFonts w:ascii="楷体_GB2312" w:hAnsi="华文仿宋"/>
                <w:b w:val="0"/>
                <w:bCs w:val="0"/>
                <w:highlight w:val="yellow"/>
              </w:rPr>
            </w:pPr>
            <w:r>
              <w:rPr>
                <w:rFonts w:ascii="楷体_GB2312" w:hAnsi="华文仿宋"/>
                <w:b w:val="0"/>
                <w:bCs w:val="0"/>
                <w:highlight w:val="yellow"/>
              </w:rPr>
              <w:t>LISI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835" w:rsidRPr="00DD34C3" w:rsidRDefault="00827159" w:rsidP="00251713">
            <w:pPr>
              <w:jc w:val="center"/>
              <w:rPr>
                <w:rFonts w:ascii="楷体_GB2312" w:eastAsia="楷体_GB2312" w:hAnsi="华文仿宋"/>
                <w:sz w:val="24"/>
                <w:highlight w:val="yellow"/>
              </w:rPr>
            </w:pPr>
            <w:r w:rsidRPr="00DD34C3">
              <w:rPr>
                <w:rFonts w:ascii="楷体_GB2312" w:eastAsia="楷体_GB2312" w:hAnsi="华文仿宋" w:hint="eastAsia"/>
                <w:sz w:val="24"/>
                <w:highlight w:val="yellow"/>
              </w:rPr>
              <w:t>女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835" w:rsidRPr="00DD34C3" w:rsidRDefault="00DD34C3" w:rsidP="00251713">
            <w:pPr>
              <w:jc w:val="center"/>
              <w:rPr>
                <w:rFonts w:ascii="楷体_GB2312" w:eastAsia="楷体_GB2312" w:hAnsi="华文仿宋"/>
                <w:sz w:val="24"/>
                <w:highlight w:val="yellow"/>
              </w:rPr>
            </w:pPr>
            <w:r>
              <w:rPr>
                <w:rFonts w:ascii="楷体_GB2312" w:eastAsia="楷体_GB2312" w:hAnsi="华文仿宋" w:hint="eastAsia"/>
                <w:sz w:val="24"/>
                <w:highlight w:val="yellow"/>
              </w:rPr>
              <w:t>xx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835" w:rsidRPr="00DD34C3" w:rsidRDefault="00DD34C3" w:rsidP="00251713">
            <w:pPr>
              <w:jc w:val="center"/>
              <w:rPr>
                <w:rFonts w:ascii="楷体_GB2312" w:eastAsia="楷体_GB2312" w:hAnsi="华文仿宋"/>
                <w:sz w:val="24"/>
                <w:highlight w:val="yellow"/>
              </w:rPr>
            </w:pPr>
            <w:r>
              <w:rPr>
                <w:rFonts w:ascii="楷体_GB2312" w:eastAsia="楷体_GB2312" w:hAnsi="华文仿宋" w:hint="eastAsia"/>
                <w:sz w:val="24"/>
                <w:highlight w:val="yellow"/>
              </w:rPr>
              <w:t>xx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835" w:rsidRPr="00DD34C3" w:rsidRDefault="00DD34C3" w:rsidP="00251713">
            <w:pPr>
              <w:jc w:val="center"/>
              <w:rPr>
                <w:rFonts w:ascii="楷体_GB2312" w:eastAsia="楷体_GB2312" w:hAnsi="华文仿宋"/>
                <w:sz w:val="24"/>
                <w:highlight w:val="yellow"/>
              </w:rPr>
            </w:pPr>
            <w:r>
              <w:rPr>
                <w:rFonts w:ascii="楷体_GB2312" w:eastAsia="楷体_GB2312" w:hAnsi="华文仿宋" w:hint="eastAsia"/>
                <w:sz w:val="24"/>
                <w:highlight w:val="yellow"/>
              </w:rPr>
              <w:t>xx</w:t>
            </w:r>
          </w:p>
        </w:tc>
      </w:tr>
      <w:tr w:rsidR="00753855" w:rsidRPr="002F5B89" w:rsidTr="00827159">
        <w:trPr>
          <w:trHeight w:val="516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855" w:rsidRDefault="00753855" w:rsidP="00753855">
            <w:pPr>
              <w:pStyle w:val="5"/>
              <w:rPr>
                <w:rFonts w:ascii="楷体_GB2312" w:hAnsi="华文仿宋" w:hint="eastAsia"/>
                <w:b w:val="0"/>
                <w:bCs w:val="0"/>
                <w:highlight w:val="yellow"/>
              </w:rPr>
            </w:pPr>
            <w:r>
              <w:rPr>
                <w:rFonts w:ascii="楷体_GB2312" w:hAnsi="华文仿宋" w:hint="eastAsia"/>
                <w:b w:val="0"/>
                <w:bCs w:val="0"/>
                <w:highlight w:val="yellow"/>
              </w:rPr>
              <w:t>王五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855" w:rsidRDefault="00753855" w:rsidP="00753855">
            <w:pPr>
              <w:pStyle w:val="5"/>
              <w:rPr>
                <w:rFonts w:ascii="楷体_GB2312" w:hAnsi="华文仿宋"/>
                <w:b w:val="0"/>
                <w:bCs w:val="0"/>
                <w:highlight w:val="yellow"/>
              </w:rPr>
            </w:pPr>
            <w:r>
              <w:rPr>
                <w:rFonts w:ascii="楷体_GB2312" w:hAnsi="华文仿宋" w:hint="eastAsia"/>
                <w:b w:val="0"/>
                <w:bCs w:val="0"/>
                <w:highlight w:val="yellow"/>
              </w:rPr>
              <w:t>W</w:t>
            </w:r>
            <w:r>
              <w:rPr>
                <w:rFonts w:ascii="楷体_GB2312" w:hAnsi="华文仿宋"/>
                <w:b w:val="0"/>
                <w:bCs w:val="0"/>
                <w:highlight w:val="yellow"/>
              </w:rPr>
              <w:t>ANGWU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855" w:rsidRPr="00DD34C3" w:rsidRDefault="00753855" w:rsidP="00753855">
            <w:pPr>
              <w:jc w:val="center"/>
              <w:rPr>
                <w:rFonts w:ascii="楷体_GB2312" w:eastAsia="楷体_GB2312" w:hAnsi="华文仿宋"/>
                <w:sz w:val="24"/>
                <w:highlight w:val="yellow"/>
              </w:rPr>
            </w:pPr>
            <w:r w:rsidRPr="00DD34C3">
              <w:rPr>
                <w:rFonts w:ascii="楷体_GB2312" w:eastAsia="楷体_GB2312" w:hAnsi="华文仿宋" w:hint="eastAsia"/>
                <w:sz w:val="24"/>
                <w:highlight w:val="yellow"/>
              </w:rPr>
              <w:t>女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855" w:rsidRPr="00DD34C3" w:rsidRDefault="00753855" w:rsidP="00753855">
            <w:pPr>
              <w:jc w:val="center"/>
              <w:rPr>
                <w:rFonts w:ascii="楷体_GB2312" w:eastAsia="楷体_GB2312" w:hAnsi="华文仿宋"/>
                <w:sz w:val="24"/>
                <w:highlight w:val="yellow"/>
              </w:rPr>
            </w:pPr>
            <w:r>
              <w:rPr>
                <w:rFonts w:ascii="楷体_GB2312" w:eastAsia="楷体_GB2312" w:hAnsi="华文仿宋" w:hint="eastAsia"/>
                <w:sz w:val="24"/>
                <w:highlight w:val="yellow"/>
              </w:rPr>
              <w:t>xx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855" w:rsidRPr="00DD34C3" w:rsidRDefault="00753855" w:rsidP="00753855">
            <w:pPr>
              <w:jc w:val="center"/>
              <w:rPr>
                <w:rFonts w:ascii="楷体_GB2312" w:eastAsia="楷体_GB2312" w:hAnsi="华文仿宋"/>
                <w:sz w:val="24"/>
                <w:highlight w:val="yellow"/>
              </w:rPr>
            </w:pPr>
            <w:r>
              <w:rPr>
                <w:rFonts w:ascii="楷体_GB2312" w:eastAsia="楷体_GB2312" w:hAnsi="华文仿宋" w:hint="eastAsia"/>
                <w:sz w:val="24"/>
                <w:highlight w:val="yellow"/>
              </w:rPr>
              <w:t>xx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55" w:rsidRPr="00DD34C3" w:rsidRDefault="00753855" w:rsidP="00753855">
            <w:pPr>
              <w:jc w:val="center"/>
              <w:rPr>
                <w:rFonts w:ascii="楷体_GB2312" w:eastAsia="楷体_GB2312" w:hAnsi="华文仿宋"/>
                <w:sz w:val="24"/>
                <w:highlight w:val="yellow"/>
              </w:rPr>
            </w:pPr>
            <w:r>
              <w:rPr>
                <w:rFonts w:ascii="楷体_GB2312" w:eastAsia="楷体_GB2312" w:hAnsi="华文仿宋" w:hint="eastAsia"/>
                <w:sz w:val="24"/>
                <w:highlight w:val="yellow"/>
              </w:rPr>
              <w:t>xx</w:t>
            </w:r>
          </w:p>
        </w:tc>
      </w:tr>
    </w:tbl>
    <w:p w:rsidR="00827159" w:rsidRDefault="00827159" w:rsidP="002F5B89">
      <w:pPr>
        <w:rPr>
          <w:rFonts w:ascii="楷体_GB2312" w:eastAsia="楷体_GB2312" w:hAnsi="华文仿宋"/>
          <w:sz w:val="24"/>
        </w:rPr>
      </w:pPr>
    </w:p>
    <w:p w:rsidR="002F5B89" w:rsidRDefault="002F5B89" w:rsidP="002F5B89">
      <w:pPr>
        <w:rPr>
          <w:rFonts w:ascii="楷体_GB2312" w:eastAsia="楷体_GB2312" w:hAnsi="华文仿宋"/>
          <w:sz w:val="24"/>
        </w:rPr>
      </w:pPr>
      <w:r w:rsidRPr="004E73EB">
        <w:rPr>
          <w:rFonts w:ascii="楷体_GB2312" w:eastAsia="楷体_GB2312" w:hAnsi="华文仿宋" w:hint="eastAsia"/>
          <w:sz w:val="24"/>
        </w:rPr>
        <w:t>甲方：</w:t>
      </w:r>
      <w:r w:rsidR="00867406">
        <w:rPr>
          <w:rFonts w:ascii="楷体_GB2312" w:eastAsia="楷体_GB2312" w:hAnsi="华文仿宋" w:hint="eastAsia"/>
          <w:sz w:val="24"/>
        </w:rPr>
        <w:t>浙江</w:t>
      </w:r>
      <w:r w:rsidRPr="002F5B89">
        <w:rPr>
          <w:rFonts w:ascii="楷体_GB2312" w:eastAsia="楷体_GB2312" w:hAnsi="华文仿宋"/>
          <w:sz w:val="24"/>
        </w:rPr>
        <w:t>游侠客</w:t>
      </w:r>
      <w:r w:rsidR="00753855">
        <w:rPr>
          <w:rFonts w:ascii="楷体_GB2312" w:eastAsia="楷体_GB2312" w:hAnsi="华文仿宋"/>
          <w:sz w:val="24"/>
        </w:rPr>
        <w:t>国际</w:t>
      </w:r>
      <w:r w:rsidRPr="002F5B89">
        <w:rPr>
          <w:rFonts w:ascii="楷体_GB2312" w:eastAsia="楷体_GB2312" w:hAnsi="华文仿宋"/>
          <w:sz w:val="24"/>
        </w:rPr>
        <w:t>旅行社有限公司</w:t>
      </w:r>
      <w:r>
        <w:rPr>
          <w:rFonts w:ascii="楷体_GB2312" w:eastAsia="楷体_GB2312" w:hAnsi="华文仿宋" w:hint="eastAsia"/>
          <w:sz w:val="24"/>
        </w:rPr>
        <w:tab/>
        <w:t xml:space="preserve">   </w:t>
      </w:r>
      <w:r w:rsidR="00827159">
        <w:rPr>
          <w:rFonts w:ascii="楷体_GB2312" w:eastAsia="楷体_GB2312" w:hAnsi="华文仿宋"/>
          <w:sz w:val="24"/>
        </w:rPr>
        <w:t xml:space="preserve">       </w:t>
      </w:r>
      <w:r w:rsidRPr="004E73EB">
        <w:rPr>
          <w:rFonts w:ascii="楷体_GB2312" w:eastAsia="楷体_GB2312" w:hAnsi="华文仿宋" w:hint="eastAsia"/>
          <w:sz w:val="24"/>
        </w:rPr>
        <w:t>乙方担保人签字</w:t>
      </w:r>
      <w:bookmarkStart w:id="0" w:name="_GoBack"/>
      <w:bookmarkEnd w:id="0"/>
      <w:r w:rsidRPr="004E73EB">
        <w:rPr>
          <w:rFonts w:ascii="楷体_GB2312" w:eastAsia="楷体_GB2312" w:hAnsi="华文仿宋" w:hint="eastAsia"/>
          <w:sz w:val="24"/>
        </w:rPr>
        <w:t>：</w:t>
      </w:r>
    </w:p>
    <w:p w:rsidR="008163E2" w:rsidRDefault="008163E2" w:rsidP="00183835">
      <w:pPr>
        <w:pStyle w:val="a5"/>
        <w:rPr>
          <w:rFonts w:ascii="楷体_GB2312" w:eastAsia="楷体_GB2312" w:hAnsi="华文仿宋"/>
          <w:sz w:val="24"/>
        </w:rPr>
      </w:pPr>
    </w:p>
    <w:p w:rsidR="008163E2" w:rsidRDefault="008163E2" w:rsidP="00183835">
      <w:pPr>
        <w:pStyle w:val="a5"/>
        <w:rPr>
          <w:rFonts w:ascii="楷体_GB2312" w:eastAsia="楷体_GB2312" w:hAnsi="华文仿宋"/>
          <w:sz w:val="24"/>
        </w:rPr>
      </w:pPr>
    </w:p>
    <w:p w:rsidR="001F0BEE" w:rsidRDefault="002F5B89" w:rsidP="00183835">
      <w:pPr>
        <w:pStyle w:val="a5"/>
        <w:rPr>
          <w:rFonts w:ascii="楷体_GB2312" w:eastAsia="楷体_GB2312" w:hAnsi="华文仿宋"/>
          <w:sz w:val="24"/>
        </w:rPr>
      </w:pPr>
      <w:r w:rsidRPr="002F5B89">
        <w:rPr>
          <w:rFonts w:ascii="楷体_GB2312" w:eastAsia="楷体_GB2312" w:hAnsi="华文仿宋" w:hint="eastAsia"/>
          <w:sz w:val="24"/>
        </w:rPr>
        <w:t>说明：此担保书签字后即日起生效（传真件同样具有法律效力）</w:t>
      </w:r>
    </w:p>
    <w:p w:rsidR="006F49B2" w:rsidRDefault="006F49B2" w:rsidP="00183835">
      <w:pPr>
        <w:pStyle w:val="a5"/>
        <w:rPr>
          <w:rFonts w:ascii="楷体_GB2312" w:eastAsia="楷体_GB2312" w:hAnsi="华文仿宋"/>
          <w:sz w:val="24"/>
        </w:rPr>
      </w:pPr>
    </w:p>
    <w:p w:rsidR="006F49B2" w:rsidRPr="006F49B2" w:rsidRDefault="006F49B2" w:rsidP="00183835">
      <w:pPr>
        <w:pStyle w:val="a5"/>
        <w:rPr>
          <w:rFonts w:ascii="楷体_GB2312" w:eastAsia="楷体_GB2312" w:hAnsi="华文仿宋"/>
          <w:b/>
          <w:color w:val="FF0000"/>
          <w:sz w:val="24"/>
        </w:rPr>
      </w:pPr>
      <w:r w:rsidRPr="006F49B2">
        <w:rPr>
          <w:rFonts w:ascii="楷体_GB2312" w:eastAsia="楷体_GB2312" w:hAnsi="华文仿宋" w:hint="eastAsia"/>
          <w:b/>
          <w:color w:val="FF0000"/>
          <w:sz w:val="24"/>
          <w:highlight w:val="yellow"/>
        </w:rPr>
        <w:t>备注：请附上张三的相应的资产证明（房产证复印件/</w:t>
      </w:r>
      <w:r w:rsidRPr="006F49B2">
        <w:rPr>
          <w:rFonts w:ascii="楷体_GB2312" w:eastAsia="楷体_GB2312" w:hAnsi="华文仿宋"/>
          <w:b/>
          <w:color w:val="FF0000"/>
          <w:sz w:val="24"/>
          <w:highlight w:val="yellow"/>
        </w:rPr>
        <w:t>存款证明复印件</w:t>
      </w:r>
      <w:r w:rsidRPr="006F49B2">
        <w:rPr>
          <w:rFonts w:ascii="楷体_GB2312" w:eastAsia="楷体_GB2312" w:hAnsi="华文仿宋" w:hint="eastAsia"/>
          <w:b/>
          <w:color w:val="FF0000"/>
          <w:sz w:val="24"/>
          <w:highlight w:val="yellow"/>
        </w:rPr>
        <w:t>等）</w:t>
      </w:r>
    </w:p>
    <w:sectPr w:rsidR="006F49B2" w:rsidRPr="006F49B2" w:rsidSect="001F0B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737" w:rsidRDefault="00A01737" w:rsidP="002F5B89">
      <w:r>
        <w:separator/>
      </w:r>
    </w:p>
  </w:endnote>
  <w:endnote w:type="continuationSeparator" w:id="0">
    <w:p w:rsidR="00A01737" w:rsidRDefault="00A01737" w:rsidP="002F5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737" w:rsidRDefault="00A01737" w:rsidP="002F5B89">
      <w:r>
        <w:separator/>
      </w:r>
    </w:p>
  </w:footnote>
  <w:footnote w:type="continuationSeparator" w:id="0">
    <w:p w:rsidR="00A01737" w:rsidRDefault="00A01737" w:rsidP="002F5B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22F18"/>
    <w:rsid w:val="000016CE"/>
    <w:rsid w:val="00022F18"/>
    <w:rsid w:val="00042005"/>
    <w:rsid w:val="0008462F"/>
    <w:rsid w:val="000861FF"/>
    <w:rsid w:val="00150B0B"/>
    <w:rsid w:val="00183835"/>
    <w:rsid w:val="001B4560"/>
    <w:rsid w:val="001B464D"/>
    <w:rsid w:val="001B505D"/>
    <w:rsid w:val="001D35CF"/>
    <w:rsid w:val="001D5225"/>
    <w:rsid w:val="001E45AD"/>
    <w:rsid w:val="001F0BEE"/>
    <w:rsid w:val="0020751C"/>
    <w:rsid w:val="0021642E"/>
    <w:rsid w:val="002473D8"/>
    <w:rsid w:val="00273674"/>
    <w:rsid w:val="00276FA3"/>
    <w:rsid w:val="002A7A2F"/>
    <w:rsid w:val="002D3E6E"/>
    <w:rsid w:val="002F5B89"/>
    <w:rsid w:val="00300CA1"/>
    <w:rsid w:val="003171C0"/>
    <w:rsid w:val="00330282"/>
    <w:rsid w:val="0033556E"/>
    <w:rsid w:val="0035095E"/>
    <w:rsid w:val="003B79CE"/>
    <w:rsid w:val="00402E54"/>
    <w:rsid w:val="00403AB7"/>
    <w:rsid w:val="004408B7"/>
    <w:rsid w:val="004749F2"/>
    <w:rsid w:val="00474DF8"/>
    <w:rsid w:val="00507D27"/>
    <w:rsid w:val="005213D1"/>
    <w:rsid w:val="00550E54"/>
    <w:rsid w:val="00552480"/>
    <w:rsid w:val="00572525"/>
    <w:rsid w:val="00587B2F"/>
    <w:rsid w:val="005A6149"/>
    <w:rsid w:val="006178D6"/>
    <w:rsid w:val="0065467F"/>
    <w:rsid w:val="00676869"/>
    <w:rsid w:val="006A4D93"/>
    <w:rsid w:val="006C7856"/>
    <w:rsid w:val="006F49B2"/>
    <w:rsid w:val="006F5162"/>
    <w:rsid w:val="00704CBC"/>
    <w:rsid w:val="00706776"/>
    <w:rsid w:val="00753855"/>
    <w:rsid w:val="007638C3"/>
    <w:rsid w:val="00792907"/>
    <w:rsid w:val="007B3223"/>
    <w:rsid w:val="00802DCD"/>
    <w:rsid w:val="00805289"/>
    <w:rsid w:val="008163E2"/>
    <w:rsid w:val="00822340"/>
    <w:rsid w:val="00827159"/>
    <w:rsid w:val="0083576E"/>
    <w:rsid w:val="00867406"/>
    <w:rsid w:val="008A3B3A"/>
    <w:rsid w:val="008A79EB"/>
    <w:rsid w:val="008D2DC9"/>
    <w:rsid w:val="008D34A2"/>
    <w:rsid w:val="00911E70"/>
    <w:rsid w:val="00943359"/>
    <w:rsid w:val="00943D57"/>
    <w:rsid w:val="009626B3"/>
    <w:rsid w:val="009A3FE3"/>
    <w:rsid w:val="009B0465"/>
    <w:rsid w:val="009D2FBC"/>
    <w:rsid w:val="009E0762"/>
    <w:rsid w:val="009F750F"/>
    <w:rsid w:val="00A01737"/>
    <w:rsid w:val="00A97392"/>
    <w:rsid w:val="00B152D0"/>
    <w:rsid w:val="00B24D26"/>
    <w:rsid w:val="00B32E28"/>
    <w:rsid w:val="00B35D2A"/>
    <w:rsid w:val="00B43096"/>
    <w:rsid w:val="00BC2B50"/>
    <w:rsid w:val="00BD00B3"/>
    <w:rsid w:val="00C073B4"/>
    <w:rsid w:val="00C260AE"/>
    <w:rsid w:val="00C46DB7"/>
    <w:rsid w:val="00C54EAB"/>
    <w:rsid w:val="00CB1E3C"/>
    <w:rsid w:val="00CC3608"/>
    <w:rsid w:val="00D43BF0"/>
    <w:rsid w:val="00D90A93"/>
    <w:rsid w:val="00DB0C7A"/>
    <w:rsid w:val="00DB52B7"/>
    <w:rsid w:val="00DC3490"/>
    <w:rsid w:val="00DD34C3"/>
    <w:rsid w:val="00DD5A85"/>
    <w:rsid w:val="00DE2575"/>
    <w:rsid w:val="00E2240B"/>
    <w:rsid w:val="00E33AB5"/>
    <w:rsid w:val="00E72AC4"/>
    <w:rsid w:val="00EA1BBF"/>
    <w:rsid w:val="00EA7E94"/>
    <w:rsid w:val="00EB70F8"/>
    <w:rsid w:val="00ED4A7B"/>
    <w:rsid w:val="00EF237E"/>
    <w:rsid w:val="00F403B2"/>
    <w:rsid w:val="00F41CBF"/>
    <w:rsid w:val="00F57192"/>
    <w:rsid w:val="00F5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D1CAC08-DA43-4C14-BDF3-23CE0A112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5B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5">
    <w:name w:val="heading 5"/>
    <w:basedOn w:val="a"/>
    <w:next w:val="a"/>
    <w:link w:val="5Char"/>
    <w:qFormat/>
    <w:rsid w:val="002F5B89"/>
    <w:pPr>
      <w:keepNext/>
      <w:jc w:val="center"/>
      <w:outlineLvl w:val="4"/>
    </w:pPr>
    <w:rPr>
      <w:rFonts w:eastAsia="楷体_GB2312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5B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5B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5B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5B89"/>
    <w:rPr>
      <w:sz w:val="18"/>
      <w:szCs w:val="18"/>
    </w:rPr>
  </w:style>
  <w:style w:type="character" w:customStyle="1" w:styleId="5Char">
    <w:name w:val="标题 5 Char"/>
    <w:basedOn w:val="a0"/>
    <w:link w:val="5"/>
    <w:rsid w:val="002F5B89"/>
    <w:rPr>
      <w:rFonts w:ascii="Times New Roman" w:eastAsia="楷体_GB2312" w:hAnsi="Times New Roman" w:cs="Times New Roman"/>
      <w:b/>
      <w:bCs/>
      <w:sz w:val="24"/>
      <w:szCs w:val="24"/>
    </w:rPr>
  </w:style>
  <w:style w:type="paragraph" w:styleId="a5">
    <w:name w:val="No Spacing"/>
    <w:uiPriority w:val="1"/>
    <w:qFormat/>
    <w:rsid w:val="002F5B89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61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107</Words>
  <Characters>611</Characters>
  <Application>Microsoft Office Word</Application>
  <DocSecurity>0</DocSecurity>
  <Lines>5</Lines>
  <Paragraphs>1</Paragraphs>
  <ScaleCrop>false</ScaleCrop>
  <Company>china</Company>
  <LinksUpToDate>false</LinksUpToDate>
  <CharactersWithSpaces>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39</cp:revision>
  <dcterms:created xsi:type="dcterms:W3CDTF">2015-08-21T08:33:00Z</dcterms:created>
  <dcterms:modified xsi:type="dcterms:W3CDTF">2019-02-26T06:49:00Z</dcterms:modified>
</cp:coreProperties>
</file>